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03/2024 - PRAÇA 13 DE MAIO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37"/>
        <w:gridCol w:w="1730"/>
        <w:gridCol w:w="1566"/>
        <w:gridCol w:w="1453"/>
        <w:tblGridChange w:id="0">
          <w:tblGrid>
            <w:gridCol w:w="2402"/>
            <w:gridCol w:w="1337"/>
            <w:gridCol w:w="1730"/>
            <w:gridCol w:w="1566"/>
            <w:gridCol w:w="14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120" w:before="120" w:line="240" w:lineRule="auto"/>
              <w:ind w:left="120" w:right="120" w:firstLine="0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B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Presencial.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)Youtube</w:t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)Instagram / IGTV</w:t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)Facebook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)TikTok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)Google Meet, Zoom etc.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9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9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9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9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9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9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9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</w:r>
    </w:p>
    <w:p w:rsidR="00000000" w:rsidDel="00000000" w:rsidP="00000000" w:rsidRDefault="00000000" w:rsidRPr="00000000" w14:paraId="0000009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Nome</w:t>
      </w:r>
    </w:p>
    <w:p w:rsidR="00000000" w:rsidDel="00000000" w:rsidP="00000000" w:rsidRDefault="00000000" w:rsidRPr="00000000" w14:paraId="0000009E">
      <w:pPr>
        <w:spacing w:after="120" w:before="120" w:line="240" w:lineRule="auto"/>
        <w:ind w:left="120" w:right="120" w:firstLine="0"/>
        <w:jc w:val="center"/>
        <w:rPr/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Assinatura do Agente Cultural Proponente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A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A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fSDKeJKTH5akA+6sQCt9lYFB5g==">CgMxLjAyCWguMzBqMHpsbDgAciExSC1ZYjFtbG10WUhjcXIzTmtZOVZaQUdCb3k3WVVJQXY=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2024-11-14T17:23:00Z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